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6F7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</w:t>
      </w:r>
      <w:r w:rsidR="00555B5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</w:t>
      </w:r>
      <w:r w:rsidR="0095364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8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</w:t>
      </w:r>
      <w:r w:rsidR="0095364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09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 xml:space="preserve"> (תש</w:t>
      </w:r>
      <w:r w:rsidR="006F7BC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ס"ט</w:t>
      </w:r>
      <w:r w:rsidR="00292DE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)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A1CC3" w:rsidRPr="00DA1CC3" w:rsidRDefault="00DA1CC3" w:rsidP="00A9086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u w:val="single"/>
          <w:rtl/>
        </w:rPr>
      </w:pPr>
      <w:r w:rsidRPr="00DA1CC3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t>סמסטר א'</w:t>
      </w:r>
    </w:p>
    <w:p w:rsidR="00555B55" w:rsidRDefault="00953648" w:rsidP="00DA1CC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953648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הקשבה ומחשבה, תולדות המוסיקה</w:t>
      </w:r>
      <w:r w:rsidR="00555B55"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-ד"ר אסתרית בלצן </w:t>
      </w:r>
    </w:p>
    <w:p w:rsidR="00D83BAC" w:rsidRPr="00D83BAC" w:rsidRDefault="00D83BAC" w:rsidP="00555B55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555B55" w:rsidRDefault="00953648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color w:val="000000"/>
          <w:sz w:val="27"/>
          <w:szCs w:val="27"/>
        </w:rPr>
        <w:t xml:space="preserve">29.10 - </w:t>
      </w:r>
      <w:r>
        <w:rPr>
          <w:color w:val="000000"/>
          <w:sz w:val="27"/>
          <w:szCs w:val="27"/>
          <w:rtl/>
        </w:rPr>
        <w:t>מבוא למוסיקה – צלילים ,מחשבות וסגנונות בראי התקופות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5.11 - </w:t>
      </w:r>
      <w:r>
        <w:rPr>
          <w:color w:val="000000"/>
          <w:sz w:val="27"/>
          <w:szCs w:val="27"/>
          <w:rtl/>
        </w:rPr>
        <w:t>טבע ותרבות – ממוסיקת עולם להולדת התווים , ימי הביניים והרנסנס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12.11 - </w:t>
      </w:r>
      <w:r>
        <w:rPr>
          <w:color w:val="000000"/>
          <w:sz w:val="27"/>
          <w:szCs w:val="27"/>
          <w:rtl/>
        </w:rPr>
        <w:t>מהרנסנס לבארוק – מן המקהלה אל התזמורת ,מונטוורדי וויולדי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19.11 - </w:t>
      </w:r>
      <w:r>
        <w:rPr>
          <w:color w:val="000000"/>
          <w:sz w:val="27"/>
          <w:szCs w:val="27"/>
          <w:rtl/>
        </w:rPr>
        <w:t>בארוק איטלקי מול בארוק גרמני – אלבינוני ובאך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26.11 - </w:t>
      </w:r>
      <w:r>
        <w:rPr>
          <w:color w:val="000000"/>
          <w:sz w:val="27"/>
          <w:szCs w:val="27"/>
          <w:rtl/>
        </w:rPr>
        <w:t>הבארוק הגרמני והשיטה הטונאלית - הנדל ובאך מסכמי התקופה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3.12 - </w:t>
      </w:r>
      <w:r>
        <w:rPr>
          <w:color w:val="000000"/>
          <w:sz w:val="27"/>
          <w:szCs w:val="27"/>
          <w:rtl/>
        </w:rPr>
        <w:t>הקלאסיקה הווינאית – היידן ומוצרט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10.12 - </w:t>
      </w:r>
      <w:r>
        <w:rPr>
          <w:color w:val="000000"/>
          <w:sz w:val="27"/>
          <w:szCs w:val="27"/>
          <w:rtl/>
        </w:rPr>
        <w:t>המשך המסורת הווינאית – ממוצרט לבטהובן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17.12 - </w:t>
      </w:r>
      <w:r>
        <w:rPr>
          <w:color w:val="000000"/>
          <w:sz w:val="27"/>
          <w:szCs w:val="27"/>
          <w:rtl/>
        </w:rPr>
        <w:t>בטהובן – שיאה של הקלאסיקה, ראשיתה של הרומנטיקה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31.12 - </w:t>
      </w:r>
      <w:r>
        <w:rPr>
          <w:color w:val="000000"/>
          <w:sz w:val="27"/>
          <w:szCs w:val="27"/>
          <w:rtl/>
        </w:rPr>
        <w:t>רומנטיקה מוקדמת גרמנית – שוברט, מנדלסון, שומאן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7.1 - </w:t>
      </w:r>
      <w:r>
        <w:rPr>
          <w:color w:val="000000"/>
          <w:sz w:val="27"/>
          <w:szCs w:val="27"/>
          <w:rtl/>
        </w:rPr>
        <w:t>רומנטיקה פורצת גבולות ב"אביב העמים" האירופי- שופן, ליסט, פגניני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14.1 - </w:t>
      </w:r>
      <w:r>
        <w:rPr>
          <w:color w:val="000000"/>
          <w:sz w:val="27"/>
          <w:szCs w:val="27"/>
          <w:rtl/>
        </w:rPr>
        <w:t>רומנטיקה מאוחרת ברחבי אירופה – גריג, סמטנה, צ'ייקובסקי וברהמס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21.1.- </w:t>
      </w:r>
      <w:r>
        <w:rPr>
          <w:color w:val="000000"/>
          <w:sz w:val="27"/>
          <w:szCs w:val="27"/>
          <w:rtl/>
        </w:rPr>
        <w:t>פוסט-רומנטיקה (מאהלר) ואימפרסיוניזם (דביוסי וראוול) – סוף עידן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28.1 - </w:t>
      </w:r>
      <w:r>
        <w:rPr>
          <w:color w:val="000000"/>
          <w:sz w:val="27"/>
          <w:szCs w:val="27"/>
          <w:rtl/>
        </w:rPr>
        <w:t>מודרניזם - קריסת השיטה הטונאלית במאה ה-20 – ברטוק, סטרווינסקי, שנברג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</w:rPr>
        <w:br/>
        <w:t xml:space="preserve">4.2 - </w:t>
      </w:r>
      <w:r>
        <w:rPr>
          <w:color w:val="000000"/>
          <w:sz w:val="27"/>
          <w:szCs w:val="27"/>
          <w:rtl/>
        </w:rPr>
        <w:t xml:space="preserve">פוסט מודרניזם - חזרה אל הטבע – </w:t>
      </w:r>
      <w:proofErr w:type="gramStart"/>
      <w:r>
        <w:rPr>
          <w:color w:val="000000"/>
          <w:sz w:val="27"/>
          <w:szCs w:val="27"/>
          <w:rtl/>
        </w:rPr>
        <w:t>פרימיטיביזם ,</w:t>
      </w:r>
      <w:proofErr w:type="gramEnd"/>
      <w:r>
        <w:rPr>
          <w:color w:val="000000"/>
          <w:sz w:val="27"/>
          <w:szCs w:val="27"/>
          <w:rtl/>
        </w:rPr>
        <w:t xml:space="preserve"> ג'אז, רוק, ומוסיקת עולם</w:t>
      </w:r>
    </w:p>
    <w:p w:rsidR="00555B55" w:rsidRPr="00555B55" w:rsidRDefault="00555B5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יצירות מופת בעונת האופרה והקונצרטים-ד"ר אסתרית בלצן ופרופ' משה זורמן </w:t>
      </w:r>
    </w:p>
    <w:p w:rsidR="00555B55" w:rsidRDefault="00555B55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555B5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בוקר – 11.00 – 12.30 (* מפגשי אופרה מסומנים בכוכבית)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מנדלסון: מאתיים להולדתו: סימפוניה מס.3 "הסקוטית" (החל מ- 10.11פילהרמונית)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מנדלסון - באך : הקשר הקונטרפונקטי מהקונצ'רטו לכינור לאורטורית חג המולד (החל מ- 29 לנובמבר,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באך: אורטוריות חג הפסחא וחג המולד (החל ב-29 לנובמבר,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25.11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מוצארט: מיסת ההכתרה (החל ב- 29 לנובמבר,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שוסטקוביץ: קונצ'רטו לכינור (החל ב- 22 לדצמבר, 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רספיגי: אורני רומא (החל ב-24 בדצמבר, בפילהרמונית)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ברליוז: הרולד באיטליה (החל ב- 5 לינואר, בפילהרמונית)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30.12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* גיל שוחט וחנוך לוין :"הילד חולם" באופרה הישראלית (החל מ-20 לינואר)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מוצרט: קונצ'רטו מס. 20 לפסנתר (החל ב- 8 לינואר,פילהרמונית)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13.1 -  ברטוק: קונצ'רטו לפסנתר מס. 3 (החל ב- 5 לינואר,בפילהרמונית)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20.1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שומאן: קונצ'רטו לפסנתר (החל ב- 20 לינואר, פילהרמונית) . דיוק אלינגטון – מחווה ( ג'אז במשכן, 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22.1.20 )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27.1 -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*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גונו :"פאוסט" ,באופרה הישראלית (החל מ-11 לפברואר) </w:t>
      </w:r>
    </w:p>
    <w:p w:rsidR="00555B55" w:rsidRP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3.2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סיבליוס: סימפוניה מס. 2 (החל ב- 6 למרס, בפילהרמונית) </w:t>
      </w:r>
    </w:p>
    <w:p w:rsidR="00555B55" w:rsidRDefault="00555B55" w:rsidP="00555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10.2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-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*</w:t>
      </w:r>
      <w:r w:rsidRPr="00555B5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רוסיני: "הספר מסיביליה" באופרה הישראלית (החל מ-16 למרס) </w:t>
      </w:r>
    </w:p>
    <w:p w:rsidR="00555B55" w:rsidRPr="00555B55" w:rsidRDefault="00953648" w:rsidP="00555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יצירות מופת בעונת האופרה והקונצרטים -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ד"ר בלצן ופרופ' זורמן</w:t>
      </w:r>
    </w:p>
    <w:p w:rsid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בוקר 11:00-12:30, אחה"צ 18:15-19:45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29.10 - ברנשטיין-"חליל" לזיכרו של ידין טננבאום, אמן אורח – החלילן אייל עין הבר. צ'ייקובסקי- סימפוניה מס. 4 (בפילהרמונית החל מ – 3/11) .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5.11 בראהמס- קונצ'רטו לכינור (10.11 בפילהרמונית)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12.11 - ר.שטראוס-סלומה (החל מ-19.11 באופרה)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19.11 - שופן- קונצ'רטו לפסנתר מס.2 (5.12 בפילהרמונית)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26.11 - ברנדשווילי – מסע אל תום האלף (באופרה החל מ-5/12)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3.12 - בוסקוביץ- שיר המעלות (פילהרמונית , החל מ- 6.12)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10.12 - דבוז'אק- סימפוניה מס.8 (פילהרמונית 7.1)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17.12 - אלגר- קונצ'רטו לצ'לו (פילהרמונית 7.1)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31.12 - בויטו- מפיסטופלס (באופרה החל מ- 29.1.09)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7.1 - צ'יקובסקי- קונצ'רטו לכינור (פילהרמונית 28.1)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14.1 - מוצרט – דון ג'ובאני (החל מ-27/1)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21.1 - סטרווינסקי – פולחן האביב ( החל מ-18.2) </w:t>
      </w:r>
    </w:p>
    <w:p w:rsidR="00953648" w:rsidRP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28.1 - יאנאצ'ק- "השועלה הערמומית הקטנה" (באופרה, החל מ-26.2) </w:t>
      </w:r>
    </w:p>
    <w:p w:rsidR="00953648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953648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4.2 - רחמנינוב- קונצ'רטו לפסנתר מס.2 (פילהרמונית 18.02)</w:t>
      </w:r>
    </w:p>
    <w:p w:rsidR="00555B55" w:rsidRPr="00555B55" w:rsidRDefault="00953648" w:rsidP="00953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953648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מלחיני תשע הסימפוניות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- </w:t>
      </w:r>
      <w:r w:rsidRPr="00953648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זורמן, 13.00-14.30</w:t>
      </w:r>
    </w:p>
    <w:p w:rsidR="00953648" w:rsidRDefault="00953648" w:rsidP="00953648">
      <w:pPr>
        <w:pStyle w:val="NormalWeb"/>
        <w:bidi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29.10 - בטהובן- ממשיכם של היידן ומוצרט, שתי סימפוניות ראשונות.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5.11 - בטהובן- סימפוניה מס.3 (הרואיקה)- המהפך!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12.11 - בטהובן- סימפוניות ה"ביניים" (מס.4 ו-8)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19.11 - בטהובן-סימפוניה מס. 5 : כוחו של מוטיב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26.11 - בטהובן- סימפוניה מס.6 : הפסטוראלית .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3.12 - בטהובן- סימפוניה מס.7: כוחו של סולם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10.12 - בטהובן- סימפוניה מס.9 : המנון לאחווה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17.12 - שוברט- מהסלון של וינה לאולם הקונצרטים: 3 סימפוניות הנעורים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31.12 - שוברט – סימפוניה מס. 4 – הטראגית.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7.1 - שוברט- סימפוניה מס. 5- הבשלת הז'אנר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14.1 שוברט – מסימפוניות 6 ו-7 - אל ה"בלתי גמורה"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21.1. שוברט- סימפוניה מס.9 בדו מאג'ור "הגדולה"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28.1 מוצרט-בטהובן- שוברט: כוחה של מסורת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4.2 המורשת הסימפונית הוינאית-סיכום</w:t>
      </w:r>
    </w:p>
    <w:p w:rsidR="00AD74C7" w:rsidRDefault="00AD74C7" w:rsidP="00953648">
      <w:pPr>
        <w:pStyle w:val="NormalWeb"/>
        <w:bidi/>
        <w:rPr>
          <w:color w:val="000000"/>
          <w:sz w:val="27"/>
          <w:szCs w:val="27"/>
          <w:rtl/>
        </w:rPr>
      </w:pPr>
    </w:p>
    <w:p w:rsidR="00AD74C7" w:rsidRDefault="00AD74C7" w:rsidP="00AD74C7">
      <w:pPr>
        <w:pStyle w:val="NormalWeb"/>
        <w:bidi/>
        <w:rPr>
          <w:color w:val="000000"/>
          <w:sz w:val="27"/>
          <w:szCs w:val="27"/>
          <w:rtl/>
        </w:rPr>
      </w:pPr>
      <w:r w:rsidRPr="00AD74C7">
        <w:rPr>
          <w:b/>
          <w:bCs/>
          <w:color w:val="000000"/>
          <w:sz w:val="22"/>
          <w:szCs w:val="22"/>
          <w:u w:val="single"/>
          <w:rtl/>
        </w:rPr>
        <w:t xml:space="preserve">מוסיקה קאמרית ולידר- פרופ' משה זורמן , ד"ר אסתרית בלצן, 14:45 -16:15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 w:rsidRPr="00AD74C7">
        <w:rPr>
          <w:color w:val="000000"/>
          <w:sz w:val="27"/>
          <w:szCs w:val="27"/>
        </w:rPr>
        <w:t>29.10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שוברט- "דג השמך" - פואטיקה השוואתית של טקסט ומוסיקה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</w:rPr>
        <w:t xml:space="preserve"> - </w:t>
      </w:r>
      <w:r w:rsidRPr="00AD74C7">
        <w:rPr>
          <w:color w:val="000000"/>
          <w:sz w:val="27"/>
          <w:szCs w:val="27"/>
        </w:rPr>
        <w:t>5.11</w:t>
      </w:r>
      <w:r w:rsidRPr="00AD74C7">
        <w:rPr>
          <w:color w:val="000000"/>
          <w:sz w:val="27"/>
          <w:szCs w:val="27"/>
          <w:rtl/>
        </w:rPr>
        <w:t>היידן, ומוצרט – מראשית השיר האמנותי ועד "רביעיית הקיסר</w:t>
      </w:r>
      <w:r w:rsidRPr="00AD74C7">
        <w:rPr>
          <w:color w:val="000000"/>
          <w:sz w:val="27"/>
          <w:szCs w:val="27"/>
        </w:rPr>
        <w:t xml:space="preserve">"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</w:rPr>
        <w:t xml:space="preserve"> - </w:t>
      </w:r>
      <w:r w:rsidRPr="00AD74C7">
        <w:rPr>
          <w:color w:val="000000"/>
          <w:sz w:val="27"/>
          <w:szCs w:val="27"/>
        </w:rPr>
        <w:t>12.11</w:t>
      </w:r>
      <w:r w:rsidRPr="00AD74C7">
        <w:rPr>
          <w:color w:val="000000"/>
          <w:sz w:val="27"/>
          <w:szCs w:val="27"/>
          <w:rtl/>
        </w:rPr>
        <w:t>בטהובן והשיר האמנותי – "ואריאציות קאקאדו</w:t>
      </w:r>
      <w:proofErr w:type="gramStart"/>
      <w:r w:rsidRPr="00AD74C7">
        <w:rPr>
          <w:color w:val="000000"/>
          <w:sz w:val="27"/>
          <w:szCs w:val="27"/>
          <w:rtl/>
        </w:rPr>
        <w:t>" ,</w:t>
      </w:r>
      <w:proofErr w:type="gramEnd"/>
      <w:r w:rsidRPr="00AD74C7">
        <w:rPr>
          <w:color w:val="000000"/>
          <w:sz w:val="27"/>
          <w:szCs w:val="27"/>
          <w:rtl/>
        </w:rPr>
        <w:t xml:space="preserve"> שלישיית הקלרינט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</w:rPr>
        <w:t xml:space="preserve"> - </w:t>
      </w:r>
      <w:r w:rsidRPr="00AD74C7">
        <w:rPr>
          <w:color w:val="000000"/>
          <w:sz w:val="27"/>
          <w:szCs w:val="27"/>
        </w:rPr>
        <w:t>19.11</w:t>
      </w:r>
      <w:r w:rsidRPr="00AD74C7">
        <w:rPr>
          <w:color w:val="000000"/>
          <w:sz w:val="27"/>
          <w:szCs w:val="27"/>
          <w:rtl/>
        </w:rPr>
        <w:t>שוברט "העלמה והמוות" – מן השיר אל הרביעייה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</w:rPr>
        <w:t xml:space="preserve"> - </w:t>
      </w:r>
      <w:r w:rsidRPr="00AD74C7">
        <w:rPr>
          <w:color w:val="000000"/>
          <w:sz w:val="27"/>
          <w:szCs w:val="27"/>
        </w:rPr>
        <w:t>26.11</w:t>
      </w:r>
      <w:r w:rsidRPr="00AD74C7">
        <w:rPr>
          <w:color w:val="000000"/>
          <w:sz w:val="27"/>
          <w:szCs w:val="27"/>
          <w:rtl/>
        </w:rPr>
        <w:t>שוברט ומחזורי השירים – "הטוחנת היפה</w:t>
      </w:r>
      <w:r w:rsidRPr="00AD74C7">
        <w:rPr>
          <w:color w:val="000000"/>
          <w:sz w:val="27"/>
          <w:szCs w:val="27"/>
        </w:rPr>
        <w:t xml:space="preserve">"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 w:rsidRPr="00AD74C7">
        <w:rPr>
          <w:color w:val="000000"/>
          <w:sz w:val="27"/>
          <w:szCs w:val="27"/>
        </w:rPr>
        <w:t>3.12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שוברט – "מסע החורף" וואריאציות חליל על "עלים מתים</w:t>
      </w:r>
      <w:r w:rsidRPr="00AD74C7">
        <w:rPr>
          <w:color w:val="000000"/>
          <w:sz w:val="27"/>
          <w:szCs w:val="27"/>
        </w:rPr>
        <w:t xml:space="preserve">".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</w:rPr>
        <w:t>10.12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שוברט – חמישיית מיתרים בדו מאז'ור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 w:rsidRPr="00AD74C7">
        <w:rPr>
          <w:color w:val="000000"/>
          <w:sz w:val="27"/>
          <w:szCs w:val="27"/>
        </w:rPr>
        <w:t>17.12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שומאן – 1840, שנת השיר והמוסיקה הקאמרית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 w:rsidRPr="00AD74C7">
        <w:rPr>
          <w:color w:val="000000"/>
          <w:sz w:val="27"/>
          <w:szCs w:val="27"/>
        </w:rPr>
        <w:t>31.12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 xml:space="preserve">שומאן – מחזור השירים </w:t>
      </w:r>
      <w:proofErr w:type="gramStart"/>
      <w:r w:rsidRPr="00AD74C7">
        <w:rPr>
          <w:color w:val="000000"/>
          <w:sz w:val="27"/>
          <w:szCs w:val="27"/>
          <w:rtl/>
        </w:rPr>
        <w:t>" חיי</w:t>
      </w:r>
      <w:proofErr w:type="gramEnd"/>
      <w:r w:rsidRPr="00AD74C7">
        <w:rPr>
          <w:color w:val="000000"/>
          <w:sz w:val="27"/>
          <w:szCs w:val="27"/>
          <w:rtl/>
        </w:rPr>
        <w:t xml:space="preserve"> אשה ואהבתה</w:t>
      </w:r>
      <w:r w:rsidRPr="00AD74C7">
        <w:rPr>
          <w:color w:val="000000"/>
          <w:sz w:val="27"/>
          <w:szCs w:val="27"/>
        </w:rPr>
        <w:t xml:space="preserve">"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 w:rsidRPr="00AD74C7">
        <w:rPr>
          <w:color w:val="000000"/>
          <w:sz w:val="27"/>
          <w:szCs w:val="27"/>
        </w:rPr>
        <w:t>7.1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שומאן – מ"אהבת המשורר" לרבעיית הפסנתר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</w:rPr>
        <w:t>14.1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ברהמס- "שיר הגשם" והסונטה לכינור מס. 1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 w:rsidRPr="00AD74C7">
        <w:rPr>
          <w:color w:val="000000"/>
          <w:sz w:val="27"/>
          <w:szCs w:val="27"/>
        </w:rPr>
        <w:t>21.1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ברהמס- שירי הערש של אמא, ושלישיית הקרן לזכרה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  <w:rtl/>
        </w:rPr>
      </w:pPr>
      <w:r w:rsidRPr="00AD74C7">
        <w:rPr>
          <w:color w:val="000000"/>
          <w:sz w:val="27"/>
          <w:szCs w:val="27"/>
        </w:rPr>
        <w:lastRenderedPageBreak/>
        <w:t>28.1</w:t>
      </w:r>
      <w:r>
        <w:rPr>
          <w:rFonts w:hint="cs"/>
          <w:color w:val="000000"/>
          <w:sz w:val="27"/>
          <w:szCs w:val="27"/>
          <w:rtl/>
        </w:rPr>
        <w:t xml:space="preserve"> - </w:t>
      </w:r>
      <w:r w:rsidRPr="00AD74C7">
        <w:rPr>
          <w:color w:val="000000"/>
          <w:sz w:val="27"/>
          <w:szCs w:val="27"/>
          <w:rtl/>
        </w:rPr>
        <w:t>ברהמס – 4 שירים רציניים והסונטות לויולה ולקלרינט</w:t>
      </w:r>
      <w:r w:rsidRPr="00AD74C7">
        <w:rPr>
          <w:color w:val="000000"/>
          <w:sz w:val="27"/>
          <w:szCs w:val="27"/>
        </w:rPr>
        <w:t xml:space="preserve"> </w:t>
      </w:r>
    </w:p>
    <w:p w:rsidR="00AD74C7" w:rsidRPr="00AD74C7" w:rsidRDefault="00AD74C7" w:rsidP="00AD74C7">
      <w:pPr>
        <w:pStyle w:val="NormalWeb"/>
        <w:bidi/>
        <w:jc w:val="both"/>
        <w:rPr>
          <w:color w:val="000000"/>
          <w:sz w:val="27"/>
          <w:szCs w:val="27"/>
        </w:rPr>
      </w:pPr>
      <w:r w:rsidRPr="00AD74C7">
        <w:rPr>
          <w:color w:val="000000"/>
          <w:sz w:val="27"/>
          <w:szCs w:val="27"/>
          <w:rtl/>
        </w:rPr>
        <w:t>4.2 - דבוז'אק- דואטים מוראביים אופ. 20 ושלישיית "דומקי" .</w:t>
      </w:r>
    </w:p>
    <w:p w:rsidR="00DA1CC3" w:rsidRDefault="00DA1CC3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DA1CC3" w:rsidRDefault="00DA1CC3" w:rsidP="006F7BC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E224EE">
        <w:rPr>
          <w:rFonts w:ascii="Times New Roman" w:eastAsia="Times New Roman" w:hAnsi="Times New Roman" w:cs="Times New Roman" w:hint="cs"/>
          <w:b/>
          <w:bCs/>
          <w:color w:val="000000"/>
          <w:sz w:val="34"/>
          <w:szCs w:val="34"/>
          <w:u w:val="single"/>
          <w:rtl/>
        </w:rPr>
        <w:lastRenderedPageBreak/>
        <w:t>סמסטר ב'</w:t>
      </w: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  <w:t>הקשבה ומחשבה, סיום תולדות המוסיקה ותולדות האופרה  - ד"ר אסתרית בלצן</w:t>
      </w: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  <w:t xml:space="preserve"> בוקר 9:00-10:30  אחה"צ 16:30-18:00 </w:t>
      </w: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  <w:lang w:eastAsia="he-IL"/>
        </w:rPr>
      </w:pPr>
    </w:p>
    <w:tbl>
      <w:tblPr>
        <w:bidiVisual/>
        <w:tblW w:w="8794" w:type="dxa"/>
        <w:tblInd w:w="-46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 w:firstRow="1" w:lastRow="0" w:firstColumn="1" w:lastColumn="0" w:noHBand="0" w:noVBand="0"/>
      </w:tblPr>
      <w:tblGrid>
        <w:gridCol w:w="1716"/>
        <w:gridCol w:w="416"/>
        <w:gridCol w:w="6662"/>
      </w:tblGrid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4.3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הפוסט רומנטיקה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ווינה אחרי ברהמס, עם ברוקנר ומאהלר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  <w:tcBorders>
              <w:top w:val="nil"/>
              <w:bottom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11.3   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  <w:tcBorders>
              <w:top w:val="nil"/>
              <w:bottom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המודרניזם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ראוול, ברטוק, סטרווינסקי.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18.3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מודרניזם ואוונגרד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מכרמינה בורנה לקייג' ולוארז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  <w:tcBorders>
              <w:top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25.3</w:t>
            </w:r>
          </w:p>
        </w:tc>
        <w:tc>
          <w:tcPr>
            <w:tcW w:w="416" w:type="dxa"/>
            <w:tcBorders>
              <w:top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  <w:tcBorders>
              <w:top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הפוסט מודרניזם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התקדמות או מיחזור ?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1.4 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תולדות האופרה: הבארוק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:מונטוורדי, לולי, ראמו, הנדל.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lang w:eastAsia="he-IL"/>
              </w:rPr>
              <w:t xml:space="preserve"> 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22.4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האופרה הקלאסית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מוצרט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6.5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האופרה הגרמנית במאה -19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- מוצרט: בטהובן, וובר וראשית וואגנר.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13.5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האופרה האיטלקית במאה ה-19 -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בליני, דוניצטי, רוסיני.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20.5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האופרה הצרפתית במאה ה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19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ברליוז, גונו, אופנבאך, ביזה.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27.5 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הרומנטיקה האופראית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: וורדי מול וואגנר , מאבק ענקים.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3.6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פרשת וואגנר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והמשבר הגדול.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10.6</w:t>
            </w:r>
          </w:p>
        </w:tc>
        <w:tc>
          <w:tcPr>
            <w:tcW w:w="41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אופרה במאה ה-20: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גרמניה (ברג) איטליה (פוצ'יני), צרפת (דביוסי),אנגליה(בריטן)  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  <w:tcBorders>
              <w:bottom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17.6</w:t>
            </w:r>
          </w:p>
        </w:tc>
        <w:tc>
          <w:tcPr>
            <w:tcW w:w="416" w:type="dxa"/>
            <w:tcBorders>
              <w:bottom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  <w:tcBorders>
              <w:bottom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האופרה הרוסית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במעבר המאה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ממוסורגסקי לשוסטקוביץ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24.6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העידן האמריקאי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מפורגי ובס לפנטום האופרה.  </w:t>
            </w:r>
          </w:p>
        </w:tc>
      </w:tr>
    </w:tbl>
    <w:p w:rsidR="00E224EE" w:rsidRPr="00E224EE" w:rsidRDefault="00E224EE" w:rsidP="00E224E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  <w:t xml:space="preserve">עונת האופרה והקונצרטים-ד"ר אסתרית בלצן ופרופ' משה זורמן </w:t>
      </w: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  <w:t xml:space="preserve">בוקר 11:00-12:30 , אחה"צ 18:15-19:45   (* </w:t>
      </w:r>
      <w:r w:rsidRPr="00E224E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he-IL"/>
        </w:rPr>
        <w:t>מפגשי אופרה מסומנים בכוכבית</w:t>
      </w:r>
      <w:r w:rsidRPr="00E224EE">
        <w:rPr>
          <w:rFonts w:ascii="Times New Roman" w:eastAsia="Times New Roman" w:hAnsi="Times New Roman" w:cs="Times New Roman" w:hint="cs"/>
          <w:b/>
          <w:bCs/>
          <w:sz w:val="24"/>
          <w:szCs w:val="28"/>
          <w:u w:val="single"/>
          <w:rtl/>
          <w:lang w:eastAsia="he-IL"/>
        </w:rPr>
        <w:t xml:space="preserve">) </w:t>
      </w:r>
    </w:p>
    <w:tbl>
      <w:tblPr>
        <w:bidiVisual/>
        <w:tblW w:w="8840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1184"/>
        <w:gridCol w:w="590"/>
        <w:gridCol w:w="7066"/>
      </w:tblGrid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4.3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הנדל </w:t>
            </w:r>
            <w:r w:rsidRPr="00E2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 המשיח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(פילהרמונית, 5.3)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11.3               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היידן </w:t>
            </w:r>
            <w:r w:rsidRPr="00E2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 בריאת העולם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, סימפונית "התרנגולת", קונצרטו לכינור (פילהרמונית  13/3)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18.3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פוצ'יני- לה בוהם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(באופרה הישראלית החל מ-21 למרץ)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25.3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פוצ'יני- טוסקה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, עם דניאל אורן (באופרה הישראלית  החל מ-21/4 )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1.4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"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רומיאו ויוליה"-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מסע בעקבות האוהבים (צ'יקובסקי  18.4 בפילהרמונית),</w:t>
            </w:r>
          </w:p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ברליוז, פרוקופייב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22.4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מנדלסון 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 חלום ליל קייץ (פילהרמונית 4.5)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6.5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שניטקה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לא חלום ליל קייץ (פילהרמונית 6.5)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13.5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ביזה </w:t>
            </w:r>
            <w:r w:rsidRPr="00E2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 כרמן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(באופרה הישראלית החל מ-25/5)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20.5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סן סנס- קונצ'רטו לצ'לו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(פילהרמונית 4.6)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27.5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דה פיה- "החיים הקצרים"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(פילהרמונית, אופרה בביצוע קונצרטנטי 4.6.)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3.6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ראוול, מסיאן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ופרנק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-  תוכנית צרפתית בפילהרמוית פילהרמונית 24/6)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10.6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וורדי </w:t>
            </w:r>
            <w:r w:rsidRPr="00E2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 אאידה 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(באופרה, 14/7)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17.6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ורדי- רקוויאם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, עם בארנבוים בגני יהושע לסוף עונת האופרה (16/7)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24.6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 xml:space="preserve">בטהובן </w:t>
            </w:r>
            <w:r w:rsidRPr="00E22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קונצ'רטו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מס.4 לפסנתר(הפילהרמונית ומארי פרחיה, 7/7 )</w:t>
            </w:r>
          </w:p>
        </w:tc>
      </w:tr>
    </w:tbl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</w:pPr>
    </w:p>
    <w:p w:rsidR="00E224EE" w:rsidRPr="00E224EE" w:rsidRDefault="00E224EE" w:rsidP="00E224EE">
      <w:pPr>
        <w:spacing w:after="0" w:line="240" w:lineRule="auto"/>
        <w:outlineLvl w:val="0"/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  <w:t>מלחיני 9 הסימפוניות - בלצן וזורמן,</w:t>
      </w:r>
      <w:r w:rsidRPr="00E224EE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eastAsia="he-IL"/>
        </w:rPr>
        <w:t xml:space="preserve"> 13.00 </w:t>
      </w:r>
      <w:r w:rsidRPr="00E224EE">
        <w:rPr>
          <w:rFonts w:ascii="Times New Roman" w:eastAsia="Times New Roman" w:hAnsi="Times New Roman" w:cs="Times New Roman"/>
          <w:sz w:val="28"/>
          <w:szCs w:val="28"/>
          <w:u w:val="single"/>
          <w:rtl/>
          <w:lang w:eastAsia="he-IL"/>
        </w:rPr>
        <w:t>–</w:t>
      </w:r>
      <w:r w:rsidRPr="00E224EE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eastAsia="he-IL"/>
        </w:rPr>
        <w:t xml:space="preserve"> 14.30 </w:t>
      </w:r>
    </w:p>
    <w:p w:rsidR="00E224EE" w:rsidRPr="00E224EE" w:rsidRDefault="00E224EE" w:rsidP="00E224E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</w:p>
    <w:tbl>
      <w:tblPr>
        <w:bidiVisual/>
        <w:tblW w:w="8840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1184"/>
        <w:gridCol w:w="590"/>
        <w:gridCol w:w="7066"/>
      </w:tblGrid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4.3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דבוז'אק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 סימפוניקאי בין שני עולמות: פראג ווינה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11.3               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דבוז'אק-   הסימפוניות הראשונות( 1-5)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סיכום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18.3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דבוז'אק- הסימפוניה השישית : עולם המוזיקה מכיר בסימפוניקאי גדול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25.3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דבוז'אק- הסימפוניה השביעית והשמינית: בין לאומיות וקוסמופוליטיות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1.4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דבוז'אק- הסימפוניה ה-9 "מן העולם החדש": התקופה האמריקאית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22.4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מאהלר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 סימפוניות 1-4  סימפוניות"קרן הפלאים של הנער": מבוא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lastRenderedPageBreak/>
              <w:t>6.5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tbl>
            <w:tblPr>
              <w:bidiVisual/>
              <w:tblW w:w="8840" w:type="dxa"/>
              <w:tblLayout w:type="fixed"/>
              <w:tblLook w:val="0000" w:firstRow="0" w:lastRow="0" w:firstColumn="0" w:lastColumn="0" w:noHBand="0" w:noVBand="0"/>
            </w:tblPr>
            <w:tblGrid>
              <w:gridCol w:w="8840"/>
            </w:tblGrid>
            <w:tr w:rsidR="00E224EE" w:rsidRPr="00E224EE" w:rsidTr="00B57ED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66" w:type="dxa"/>
                </w:tcPr>
                <w:p w:rsidR="00E224EE" w:rsidRPr="00E224EE" w:rsidRDefault="00E224EE" w:rsidP="00E224EE">
                  <w:pPr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eastAsia="he-IL"/>
                    </w:rPr>
                  </w:pPr>
                  <w:r w:rsidRPr="00E224EE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eastAsia="he-IL"/>
                    </w:rPr>
                    <w:t>מאהלר- סימפוניה ראשונה "הטיטאן"</w:t>
                  </w:r>
                </w:p>
              </w:tc>
            </w:tr>
            <w:tr w:rsidR="00E224EE" w:rsidRPr="00E224EE" w:rsidTr="00B57ED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66" w:type="dxa"/>
                </w:tcPr>
                <w:p w:rsidR="00E224EE" w:rsidRPr="00E224EE" w:rsidRDefault="00E224EE" w:rsidP="00E224EE">
                  <w:pPr>
                    <w:spacing w:after="0" w:line="240" w:lineRule="auto"/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eastAsia="he-IL"/>
                    </w:rPr>
                  </w:pPr>
                  <w:r w:rsidRPr="00E224EE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  <w:lang w:eastAsia="he-IL"/>
                    </w:rPr>
                    <w:t>מאהלר- סימפוניה שניה "התחיה"</w:t>
                  </w:r>
                </w:p>
              </w:tc>
            </w:tr>
          </w:tbl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13.5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מאהלר- סימפוניה מס.3 ו-4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20.5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מאהלר -הסימפוניות האמצעיות 5-7 "מרש האבל הגדול"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27.5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מאהלר - סימפוניה מס.8 "סימפונית האלף"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3.6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מאהלר - סימפוניה  מס. 9  מוטיב ה"נצח", תעלומת סימפוניה עשירית.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10.6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ברוקנר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 סימפוניקאי מבית היוצר הואגנריאני. האמנם?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17.6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ברוקנר- קטעים סימפוניים נבחרים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24.6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ווהן-ויליאמס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 סימפוניקאי בעל תשע סימפוניות במאה ה-20</w:t>
            </w:r>
          </w:p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שוסטקוביץ'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הדרמה של הסימפוניה התשיעית. </w:t>
            </w:r>
          </w:p>
        </w:tc>
      </w:tr>
    </w:tbl>
    <w:p w:rsidR="00E224EE" w:rsidRPr="00E224EE" w:rsidRDefault="00E224EE" w:rsidP="00E224EE">
      <w:pPr>
        <w:keepNext/>
        <w:spacing w:after="0" w:line="240" w:lineRule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  <w:t>מוסיקה קאמרית ולידר - משה זורמן, אסתרית בלצן  14:45 -16:15</w:t>
      </w:r>
    </w:p>
    <w:p w:rsidR="00E224EE" w:rsidRPr="00E224EE" w:rsidRDefault="00E224EE" w:rsidP="00E224E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</w:p>
    <w:tbl>
      <w:tblPr>
        <w:bidiVisual/>
        <w:tblW w:w="8840" w:type="dxa"/>
        <w:tblInd w:w="-46" w:type="dxa"/>
        <w:tblLayout w:type="fixed"/>
        <w:tblLook w:val="0000" w:firstRow="0" w:lastRow="0" w:firstColumn="0" w:lastColumn="0" w:noHBand="0" w:noVBand="0"/>
      </w:tblPr>
      <w:tblGrid>
        <w:gridCol w:w="1184"/>
        <w:gridCol w:w="590"/>
        <w:gridCol w:w="7066"/>
      </w:tblGrid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4.3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הליד הגרמני מברהמס להוגו וולף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המשך מסורת לידר ומוסיקה קאמרית.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11.3               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השיר הסקנדינבי: גריג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שירים אופ 67, סונטה לכינור ופסנתר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18.3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השיר הצ'כי : סמטנה ודבוז'אק (רבעיית מיתרים אופ. 96, טריו פסנתר "דומקי)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25.3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השנסון הצרפתי מסן סנס לדביוסי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: סן-סנס רבעית מיתרים מס.2, שירי ויקטור הוגו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1.4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דביסי- שירי בודליר, שירי ביליטיס , שלישייה לויולה-חליל ונבל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22.4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פראנק- סונטה לכינור ופסנתר, חמישית פסנתר, שירים.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6.5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פורה: קוורטט פסנתר, שירים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13.5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סאטי ופולנק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שירי קברט, טריו לכלי נשיפה.  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20.5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he-IL"/>
              </w:rPr>
              <w:t>הרומנסה הרוסית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: צ'ייקובסקי, מוסרוגסקי 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27.5 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הרומנסה הרוסית והשיר היהודי :  שוסטקוביץ', רחמנינוב.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3.6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סטראווינסקי </w:t>
            </w: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–</w:t>
            </w: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 xml:space="preserve"> 3 שירים יפאניים, שירי ערש רוסיים. 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10.6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צ'ארלס אייבס- שירים, שלישית פסנתר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17.6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בריטן- שירים, רבעיית מיתרים מס.3</w:t>
            </w:r>
          </w:p>
        </w:tc>
      </w:tr>
      <w:tr w:rsidR="00E224EE" w:rsidRPr="00E224EE" w:rsidTr="00B57ED6">
        <w:tblPrEx>
          <w:tblCellMar>
            <w:top w:w="0" w:type="dxa"/>
            <w:bottom w:w="0" w:type="dxa"/>
          </w:tblCellMar>
        </w:tblPrEx>
        <w:tc>
          <w:tcPr>
            <w:tcW w:w="1184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24.6</w:t>
            </w:r>
          </w:p>
        </w:tc>
        <w:tc>
          <w:tcPr>
            <w:tcW w:w="590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-</w:t>
            </w:r>
          </w:p>
        </w:tc>
        <w:tc>
          <w:tcPr>
            <w:tcW w:w="7066" w:type="dxa"/>
          </w:tcPr>
          <w:p w:rsidR="00E224EE" w:rsidRPr="00E224EE" w:rsidRDefault="00E224EE" w:rsidP="00E224EE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</w:pPr>
            <w:r w:rsidRPr="00E224E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eastAsia="he-IL"/>
              </w:rPr>
              <w:t>בן-חיים-שירים, סרנדה לחליל ושלישית מיתרים</w:t>
            </w:r>
          </w:p>
        </w:tc>
      </w:tr>
    </w:tbl>
    <w:p w:rsidR="00E224EE" w:rsidRPr="00E224EE" w:rsidRDefault="00E224EE" w:rsidP="00E224EE">
      <w:pPr>
        <w:keepNext/>
        <w:spacing w:after="0" w:line="240" w:lineRule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</w:pPr>
    </w:p>
    <w:p w:rsidR="00E224EE" w:rsidRPr="00E224EE" w:rsidRDefault="00E224EE" w:rsidP="00E224EE">
      <w:pPr>
        <w:keepNext/>
        <w:spacing w:after="0" w:line="240" w:lineRule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/>
        </w:rPr>
      </w:pPr>
    </w:p>
    <w:p w:rsidR="00E224EE" w:rsidRPr="00E224EE" w:rsidRDefault="00E224EE" w:rsidP="00E224E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>פיספסתם הרצאה ?  לא נורא. חלק מההרצאות מוקלטות, וניתנות לקנייה בדיסקים של הקתדרה למוסיקה. כמו כן תוכלו להיכנס להרצאה חליפית בשעה אחרת בתיאום עם המשרד.</w:t>
      </w:r>
    </w:p>
    <w:p w:rsidR="00E224EE" w:rsidRPr="00E224EE" w:rsidRDefault="00E224EE" w:rsidP="00E224EE">
      <w:pPr>
        <w:spacing w:after="0" w:line="240" w:lineRule="auto"/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</w:pPr>
      <w:r w:rsidRPr="00E224EE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</w:t>
      </w:r>
      <w:r w:rsidRPr="00E224EE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 xml:space="preserve">שימו לב -  </w:t>
      </w:r>
      <w:r w:rsidRPr="00E224E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he-IL"/>
        </w:rPr>
        <w:t>אין זיכוי כספי בעד העדרות מהרצאות. לא ניתן לצבור זיכויים משנה לשנה</w:t>
      </w:r>
      <w:r w:rsidRPr="00E224EE">
        <w:rPr>
          <w:rFonts w:ascii="Times New Roman" w:eastAsia="Times New Roman" w:hAnsi="Times New Roman" w:cs="Times New Roman" w:hint="cs"/>
          <w:sz w:val="28"/>
          <w:szCs w:val="28"/>
          <w:rtl/>
          <w:lang w:eastAsia="he-IL"/>
        </w:rPr>
        <w:t>. אנא, נצלו את כל ההרצאות במסגרת השנה האקדמית הנוכחית, אוקטובר 2008- יוני 2009</w:t>
      </w:r>
      <w:r w:rsidRPr="00E224EE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. </w:t>
      </w:r>
    </w:p>
    <w:p w:rsidR="00E224EE" w:rsidRPr="00E224EE" w:rsidRDefault="00E224EE" w:rsidP="00E224EE">
      <w:pPr>
        <w:spacing w:after="0" w:line="240" w:lineRule="auto"/>
        <w:rPr>
          <w:rFonts w:ascii="Times New Roman" w:eastAsia="Times New Roman" w:hAnsi="Times New Roman" w:cs="Guttman Yad-Brush" w:hint="cs"/>
          <w:sz w:val="20"/>
          <w:szCs w:val="20"/>
          <w:rtl/>
          <w:lang w:eastAsia="he-IL"/>
        </w:rPr>
      </w:pPr>
    </w:p>
    <w:p w:rsidR="00E224EE" w:rsidRPr="00E224EE" w:rsidRDefault="00E224EE" w:rsidP="00E224EE">
      <w:pPr>
        <w:spacing w:after="0" w:line="240" w:lineRule="auto"/>
        <w:jc w:val="center"/>
        <w:rPr>
          <w:rFonts w:ascii="Times New Roman" w:eastAsia="Times New Roman" w:hAnsi="Times New Roman" w:cs="Guttman Yad-Brush" w:hint="cs"/>
          <w:b/>
          <w:bCs/>
          <w:sz w:val="28"/>
          <w:szCs w:val="28"/>
          <w:rtl/>
          <w:lang w:eastAsia="he-IL"/>
        </w:rPr>
      </w:pPr>
      <w:r w:rsidRPr="00E224EE">
        <w:rPr>
          <w:rFonts w:ascii="Times New Roman" w:eastAsia="Times New Roman" w:hAnsi="Times New Roman" w:cs="Guttman Yad-Brush" w:hint="cs"/>
          <w:b/>
          <w:bCs/>
          <w:sz w:val="28"/>
          <w:szCs w:val="28"/>
          <w:rtl/>
          <w:lang w:eastAsia="he-IL"/>
        </w:rPr>
        <w:t>מאחלים לכם שנה מדהימה והנאה מלאה</w:t>
      </w:r>
    </w:p>
    <w:p w:rsidR="00E224EE" w:rsidRPr="00E224EE" w:rsidRDefault="00E224EE" w:rsidP="00E2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  <w:lang w:eastAsia="he-IL"/>
        </w:rPr>
      </w:pPr>
      <w:r w:rsidRPr="00E224EE">
        <w:rPr>
          <w:rFonts w:ascii="Times New Roman" w:eastAsia="Times New Roman" w:hAnsi="Times New Roman" w:cs="Guttman Yad-Brush" w:hint="cs"/>
          <w:b/>
          <w:bCs/>
          <w:sz w:val="28"/>
          <w:szCs w:val="28"/>
          <w:rtl/>
          <w:lang w:eastAsia="he-IL"/>
        </w:rPr>
        <w:t>בלימודי חוויה בקתדרה למוסיקה.</w:t>
      </w:r>
      <w:r w:rsidRPr="00E224EE">
        <w:rPr>
          <w:rFonts w:ascii="Times New Roman" w:eastAsia="Times New Roman" w:hAnsi="Times New Roman" w:cs="Times New Roman" w:hint="cs"/>
          <w:sz w:val="24"/>
          <w:szCs w:val="24"/>
          <w:rtl/>
          <w:lang w:eastAsia="he-IL"/>
        </w:rPr>
        <w:t xml:space="preserve"> </w:t>
      </w:r>
    </w:p>
    <w:p w:rsidR="00E224EE" w:rsidRPr="001525C8" w:rsidRDefault="00E224EE" w:rsidP="00E224E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F81E5B" w:rsidRPr="00DA1CC3" w:rsidRDefault="00F81E5B" w:rsidP="00292DE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sectPr w:rsidR="00F81E5B" w:rsidRPr="00DA1CC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525C8"/>
    <w:rsid w:val="0017587A"/>
    <w:rsid w:val="00292DE9"/>
    <w:rsid w:val="004974F0"/>
    <w:rsid w:val="00555B55"/>
    <w:rsid w:val="006F7BC9"/>
    <w:rsid w:val="0074337E"/>
    <w:rsid w:val="00773428"/>
    <w:rsid w:val="00811350"/>
    <w:rsid w:val="00953648"/>
    <w:rsid w:val="00A9086E"/>
    <w:rsid w:val="00AD74C7"/>
    <w:rsid w:val="00B359C2"/>
    <w:rsid w:val="00B73B2E"/>
    <w:rsid w:val="00BA78B2"/>
    <w:rsid w:val="00C14B19"/>
    <w:rsid w:val="00C30F79"/>
    <w:rsid w:val="00D83BAC"/>
    <w:rsid w:val="00DA1CC3"/>
    <w:rsid w:val="00E15290"/>
    <w:rsid w:val="00E224EE"/>
    <w:rsid w:val="00F5452E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84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1495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7</cp:revision>
  <dcterms:created xsi:type="dcterms:W3CDTF">2016-12-11T10:43:00Z</dcterms:created>
  <dcterms:modified xsi:type="dcterms:W3CDTF">2016-12-12T07:43:00Z</dcterms:modified>
</cp:coreProperties>
</file>